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tblpXSpec="center" w:tblpYSpec="top"/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69"/>
        <w:gridCol w:w="880"/>
        <w:gridCol w:w="510"/>
        <w:gridCol w:w="1843"/>
        <w:gridCol w:w="531"/>
        <w:gridCol w:w="1184"/>
        <w:gridCol w:w="269"/>
        <w:gridCol w:w="567"/>
        <w:gridCol w:w="607"/>
        <w:gridCol w:w="811"/>
        <w:gridCol w:w="328"/>
        <w:gridCol w:w="1089"/>
        <w:gridCol w:w="167"/>
        <w:gridCol w:w="358"/>
      </w:tblGrid>
      <w:tr w:rsidR="00276D74" w:rsidRPr="00276D74" w:rsidTr="00276D74">
        <w:trPr>
          <w:trHeight w:val="699"/>
          <w:jc w:val="center"/>
        </w:trPr>
        <w:tc>
          <w:tcPr>
            <w:tcW w:w="10759" w:type="dxa"/>
            <w:gridSpan w:val="15"/>
            <w:tcBorders>
              <w:top w:val="single" w:sz="12" w:space="0" w:color="353535"/>
              <w:left w:val="single" w:sz="1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감정평가의뢰서</w:t>
            </w:r>
          </w:p>
        </w:tc>
      </w:tr>
      <w:tr w:rsidR="00276D74" w:rsidRPr="00276D74" w:rsidTr="00276D74">
        <w:trPr>
          <w:trHeight w:val="486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감정평가의뢰물건</w:t>
            </w:r>
          </w:p>
        </w:tc>
        <w:tc>
          <w:tcPr>
            <w:tcW w:w="8264" w:type="dxa"/>
            <w:gridSpan w:val="1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5E69DF">
            <w:pPr>
              <w:wordWrap/>
              <w:spacing w:after="0" w:line="240" w:lineRule="auto"/>
              <w:ind w:firstLineChars="100" w:firstLine="26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토지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주택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상가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공장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아파트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기타</w:t>
            </w: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  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)</w:t>
            </w:r>
            <w:proofErr w:type="gramEnd"/>
          </w:p>
        </w:tc>
      </w:tr>
      <w:tr w:rsidR="00276D74" w:rsidRPr="00276D74" w:rsidTr="00276D74">
        <w:trPr>
          <w:trHeight w:val="446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의뢰물건의 소재지</w:t>
            </w:r>
          </w:p>
        </w:tc>
        <w:tc>
          <w:tcPr>
            <w:tcW w:w="8264" w:type="dxa"/>
            <w:gridSpan w:val="1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276D74" w:rsidRPr="00276D74" w:rsidTr="00276D74">
        <w:trPr>
          <w:trHeight w:val="446"/>
          <w:jc w:val="center"/>
        </w:trPr>
        <w:tc>
          <w:tcPr>
            <w:tcW w:w="1615" w:type="dxa"/>
            <w:gridSpan w:val="2"/>
            <w:vMerge w:val="restart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소 유 자</w:t>
            </w:r>
          </w:p>
        </w:tc>
        <w:tc>
          <w:tcPr>
            <w:tcW w:w="880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8264" w:type="dxa"/>
            <w:gridSpan w:val="1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276D74" w:rsidRPr="00276D74" w:rsidTr="00276D74">
        <w:trPr>
          <w:trHeight w:val="446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vAlign w:val="center"/>
            <w:hideMark/>
          </w:tcPr>
          <w:p w:rsidR="00276D74" w:rsidRPr="00276D74" w:rsidRDefault="00276D74" w:rsidP="00276D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4068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전화번호 :</w:t>
            </w:r>
            <w:proofErr w:type="gram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395" w:type="dxa"/>
            <w:gridSpan w:val="4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8" w:type="dxa"/>
            <w:tcBorders>
              <w:top w:val="single" w:sz="2" w:space="0" w:color="353535"/>
              <w:left w:val="nil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276D74" w:rsidRPr="00276D74" w:rsidTr="00276D74">
        <w:trPr>
          <w:trHeight w:val="789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감정평가서의 사용목적</w:t>
            </w:r>
          </w:p>
        </w:tc>
        <w:tc>
          <w:tcPr>
            <w:tcW w:w="8264" w:type="dxa"/>
            <w:gridSpan w:val="1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5E69DF">
            <w:pPr>
              <w:wordWrap/>
              <w:spacing w:after="0" w:line="240" w:lineRule="auto"/>
              <w:ind w:firstLineChars="100" w:firstLine="26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담보(금융기관, 보험회사, 일반</w:t>
            </w: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)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경매</w:t>
            </w:r>
            <w:proofErr w:type="gramEnd"/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처분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보상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관리</w:t>
            </w:r>
          </w:p>
          <w:p w:rsidR="00276D74" w:rsidRPr="00276D74" w:rsidRDefault="00276D74" w:rsidP="005E69DF">
            <w:pPr>
              <w:wordWrap/>
              <w:spacing w:after="0" w:line="240" w:lineRule="auto"/>
              <w:ind w:firstLineChars="100" w:firstLine="26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proofErr w:type="gramStart"/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자산평가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일반거래</w:t>
            </w:r>
            <w:proofErr w:type="gramEnd"/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임대차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기타 (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     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276D74" w:rsidRPr="00276D74" w:rsidTr="00276D74">
        <w:trPr>
          <w:trHeight w:val="446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감정평가서의 </w:t>
            </w: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4068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전화번호 :</w:t>
            </w:r>
            <w:proofErr w:type="gram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395" w:type="dxa"/>
            <w:gridSpan w:val="4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8" w:type="dxa"/>
            <w:tcBorders>
              <w:top w:val="single" w:sz="2" w:space="0" w:color="353535"/>
              <w:left w:val="nil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276D74" w:rsidRPr="00276D74" w:rsidTr="00276D74">
        <w:trPr>
          <w:trHeight w:val="446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채무자명(담보인 경우)</w:t>
            </w:r>
          </w:p>
        </w:tc>
        <w:tc>
          <w:tcPr>
            <w:tcW w:w="4068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전화번호 :</w:t>
            </w:r>
            <w:proofErr w:type="gram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395" w:type="dxa"/>
            <w:gridSpan w:val="4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8" w:type="dxa"/>
            <w:tcBorders>
              <w:top w:val="single" w:sz="2" w:space="0" w:color="353535"/>
              <w:left w:val="nil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276D74" w:rsidRPr="00276D74" w:rsidTr="005E69DF">
        <w:trPr>
          <w:trHeight w:val="446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의뢰물건의 추정가액</w:t>
            </w:r>
          </w:p>
        </w:tc>
        <w:tc>
          <w:tcPr>
            <w:tcW w:w="510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76D7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\ </w:t>
            </w:r>
          </w:p>
        </w:tc>
        <w:tc>
          <w:tcPr>
            <w:tcW w:w="3558" w:type="dxa"/>
            <w:gridSpan w:val="3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gridSpan w:val="5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(감정평가서 </w:t>
            </w: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소요부수 :</w:t>
            </w:r>
            <w:proofErr w:type="gramEnd"/>
          </w:p>
        </w:tc>
        <w:tc>
          <w:tcPr>
            <w:tcW w:w="1089" w:type="dxa"/>
            <w:tcBorders>
              <w:top w:val="single" w:sz="2" w:space="0" w:color="353535"/>
              <w:left w:val="nil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353535"/>
              <w:left w:val="nil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부)</w:t>
            </w:r>
          </w:p>
        </w:tc>
      </w:tr>
      <w:tr w:rsidR="00276D74" w:rsidRPr="00276D74" w:rsidTr="00276D74">
        <w:trPr>
          <w:trHeight w:val="1006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감정평가에 필요한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자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료</w:t>
            </w:r>
            <w:proofErr w:type="spellEnd"/>
          </w:p>
        </w:tc>
        <w:tc>
          <w:tcPr>
            <w:tcW w:w="8264" w:type="dxa"/>
            <w:gridSpan w:val="1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6B7C" w:rsidRDefault="00466B7C" w:rsidP="00466B7C">
            <w:pPr>
              <w:pStyle w:val="a3"/>
              <w:spacing w:line="336" w:lineRule="auto"/>
              <w:ind w:leftChars="32" w:left="64" w:right="74" w:firstLineChars="100" w:firstLine="180"/>
            </w:pPr>
            <w:r>
              <w:rPr>
                <w:rFonts w:eastAsia="HY신명조" w:hAnsi="HY신명조"/>
                <w:spacing w:val="-10"/>
              </w:rPr>
              <w:t>①</w:t>
            </w:r>
            <w:r>
              <w:rPr>
                <w:rFonts w:eastAsia="HY신명조" w:hAnsi="HY신명조"/>
                <w:spacing w:val="-10"/>
              </w:rPr>
              <w:t xml:space="preserve"> </w:t>
            </w:r>
            <w:proofErr w:type="gramStart"/>
            <w:r>
              <w:rPr>
                <w:rFonts w:eastAsia="HY신명조"/>
                <w:spacing w:val="-10"/>
              </w:rPr>
              <w:t>등기사항전부증명서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ascii="HY신명조" w:eastAsia="HY신명조" w:hint="eastAsia"/>
                <w:spacing w:val="-10"/>
              </w:rPr>
              <w:t>:</w:t>
            </w:r>
            <w:proofErr w:type="gramEnd"/>
            <w:r>
              <w:rPr>
                <w:rFonts w:ascii="HY신명조" w:eastAsia="HY신명조" w:hint="eastAsia"/>
                <w:spacing w:val="-10"/>
              </w:rPr>
              <w:t xml:space="preserve"> </w:t>
            </w:r>
            <w:r>
              <w:rPr>
                <w:rFonts w:ascii="HY신명조" w:eastAsia="HY신명조" w:hint="eastAsia"/>
                <w:spacing w:val="-10"/>
              </w:rPr>
              <w:t xml:space="preserve">         </w:t>
            </w:r>
            <w:r>
              <w:rPr>
                <w:rFonts w:eastAsia="HY신명조"/>
                <w:spacing w:val="-10"/>
              </w:rPr>
              <w:t>부</w:t>
            </w:r>
            <w:r>
              <w:rPr>
                <w:rFonts w:eastAsia="HY신명조" w:hint="eastAsia"/>
                <w:spacing w:val="-10"/>
              </w:rPr>
              <w:t xml:space="preserve">    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eastAsia="HY신명조" w:hAnsi="HY신명조"/>
                <w:spacing w:val="-10"/>
              </w:rPr>
              <w:t>②</w:t>
            </w:r>
            <w:r>
              <w:rPr>
                <w:rFonts w:eastAsia="HY신명조" w:hAnsi="HY신명조"/>
                <w:spacing w:val="-10"/>
              </w:rPr>
              <w:t xml:space="preserve"> </w:t>
            </w:r>
            <w:r>
              <w:rPr>
                <w:rFonts w:eastAsia="HY신명조"/>
                <w:spacing w:val="-10"/>
              </w:rPr>
              <w:t>토지이용계획확인서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ascii="HY신명조" w:eastAsia="HY신명조" w:hint="eastAsia"/>
                <w:spacing w:val="-10"/>
              </w:rPr>
              <w:t>:</w:t>
            </w:r>
            <w:r>
              <w:rPr>
                <w:rFonts w:ascii="HY신명조" w:eastAsia="HY신명조" w:hint="eastAsia"/>
                <w:spacing w:val="-10"/>
              </w:rPr>
              <w:t xml:space="preserve">        </w:t>
            </w:r>
            <w:r>
              <w:rPr>
                <w:rFonts w:ascii="HY신명조" w:eastAsia="HY신명조" w:hint="eastAsia"/>
                <w:spacing w:val="-10"/>
              </w:rPr>
              <w:t xml:space="preserve"> </w:t>
            </w:r>
            <w:r>
              <w:rPr>
                <w:rFonts w:eastAsia="HY신명조"/>
                <w:spacing w:val="-10"/>
              </w:rPr>
              <w:t>부</w:t>
            </w:r>
            <w:r>
              <w:rPr>
                <w:rFonts w:eastAsia="HY신명조"/>
                <w:spacing w:val="-10"/>
              </w:rPr>
              <w:t xml:space="preserve"> </w:t>
            </w:r>
          </w:p>
          <w:p w:rsidR="00466B7C" w:rsidRDefault="00466B7C" w:rsidP="00466B7C">
            <w:pPr>
              <w:pStyle w:val="a3"/>
              <w:spacing w:line="336" w:lineRule="auto"/>
              <w:ind w:leftChars="32" w:left="64" w:right="74" w:firstLineChars="100" w:firstLine="180"/>
            </w:pPr>
            <w:r>
              <w:rPr>
                <w:rFonts w:eastAsia="HY신명조" w:hAnsi="HY신명조"/>
                <w:spacing w:val="-10"/>
              </w:rPr>
              <w:t>③</w:t>
            </w:r>
            <w:r>
              <w:rPr>
                <w:rFonts w:eastAsia="HY신명조" w:hAnsi="HY신명조"/>
                <w:spacing w:val="-10"/>
              </w:rPr>
              <w:t xml:space="preserve"> </w:t>
            </w:r>
            <w:r>
              <w:rPr>
                <w:rFonts w:eastAsia="HY신명조"/>
                <w:spacing w:val="-10"/>
              </w:rPr>
              <w:t>토지</w:t>
            </w:r>
            <w:r>
              <w:rPr>
                <w:rFonts w:ascii="HY신명조" w:eastAsia="HY신명조" w:hint="eastAsia"/>
                <w:spacing w:val="-10"/>
              </w:rPr>
              <w:t>(</w:t>
            </w:r>
            <w:r>
              <w:rPr>
                <w:rFonts w:eastAsia="HY신명조"/>
                <w:spacing w:val="-10"/>
              </w:rPr>
              <w:t>임야</w:t>
            </w:r>
            <w:r>
              <w:rPr>
                <w:rFonts w:ascii="HY신명조" w:eastAsia="HY신명조" w:hint="eastAsia"/>
                <w:spacing w:val="-10"/>
              </w:rPr>
              <w:t>)</w:t>
            </w:r>
            <w:proofErr w:type="gramStart"/>
            <w:r>
              <w:rPr>
                <w:rFonts w:eastAsia="HY신명조"/>
                <w:spacing w:val="-10"/>
              </w:rPr>
              <w:t>대장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ascii="HY신명조" w:eastAsia="HY신명조" w:hint="eastAsia"/>
                <w:spacing w:val="-10"/>
              </w:rPr>
              <w:t>:</w:t>
            </w:r>
            <w:proofErr w:type="gramEnd"/>
            <w:r>
              <w:rPr>
                <w:rFonts w:ascii="HY신명조" w:eastAsia="HY신명조" w:hint="eastAsia"/>
                <w:spacing w:val="-10"/>
              </w:rPr>
              <w:t xml:space="preserve"> </w:t>
            </w:r>
            <w:r>
              <w:rPr>
                <w:rFonts w:ascii="HY신명조" w:eastAsia="HY신명조" w:hint="eastAsia"/>
                <w:spacing w:val="-10"/>
              </w:rPr>
              <w:t xml:space="preserve">              </w:t>
            </w:r>
            <w:r>
              <w:rPr>
                <w:rFonts w:eastAsia="HY신명조"/>
                <w:spacing w:val="-10"/>
              </w:rPr>
              <w:t>부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eastAsia="HY신명조" w:hint="eastAsia"/>
                <w:spacing w:val="-10"/>
              </w:rPr>
              <w:t xml:space="preserve">    </w:t>
            </w:r>
            <w:r>
              <w:rPr>
                <w:rFonts w:eastAsia="HY신명조" w:hAnsi="HY신명조"/>
                <w:spacing w:val="-10"/>
              </w:rPr>
              <w:t>④</w:t>
            </w:r>
            <w:r>
              <w:rPr>
                <w:rFonts w:eastAsia="HY신명조" w:hAnsi="HY신명조"/>
                <w:spacing w:val="-10"/>
              </w:rPr>
              <w:t xml:space="preserve"> </w:t>
            </w:r>
            <w:r>
              <w:rPr>
                <w:rFonts w:eastAsia="HY신명조"/>
                <w:spacing w:val="-10"/>
              </w:rPr>
              <w:t>건축물관리대장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ascii="HY신명조" w:eastAsia="HY신명조" w:hint="eastAsia"/>
                <w:spacing w:val="-10"/>
              </w:rPr>
              <w:t xml:space="preserve">: </w:t>
            </w:r>
            <w:r>
              <w:rPr>
                <w:rFonts w:ascii="HY신명조" w:eastAsia="HY신명조" w:hint="eastAsia"/>
                <w:spacing w:val="-10"/>
              </w:rPr>
              <w:t xml:space="preserve">            </w:t>
            </w:r>
            <w:r>
              <w:rPr>
                <w:rFonts w:eastAsia="HY신명조"/>
                <w:spacing w:val="-10"/>
              </w:rPr>
              <w:t>부</w:t>
            </w:r>
            <w:r>
              <w:rPr>
                <w:rFonts w:eastAsia="HY신명조"/>
                <w:spacing w:val="-10"/>
              </w:rPr>
              <w:t xml:space="preserve"> </w:t>
            </w:r>
          </w:p>
          <w:p w:rsidR="00276D74" w:rsidRPr="00276D74" w:rsidRDefault="00466B7C" w:rsidP="00466B7C">
            <w:pPr>
              <w:spacing w:after="0" w:line="240" w:lineRule="auto"/>
              <w:ind w:leftChars="32" w:left="64" w:right="74" w:firstLineChars="100" w:firstLine="18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eastAsia="HY신명조" w:hAnsi="HY신명조"/>
                <w:spacing w:val="-10"/>
              </w:rPr>
              <w:t>⑤</w:t>
            </w:r>
            <w:r>
              <w:rPr>
                <w:rFonts w:eastAsia="HY신명조" w:hAnsi="HY신명조"/>
                <w:spacing w:val="-10"/>
              </w:rPr>
              <w:t xml:space="preserve"> </w:t>
            </w:r>
            <w:r>
              <w:rPr>
                <w:rFonts w:eastAsia="HY신명조"/>
                <w:spacing w:val="-10"/>
              </w:rPr>
              <w:t>지적도</w:t>
            </w:r>
            <w:r>
              <w:rPr>
                <w:rFonts w:ascii="HY신명조" w:eastAsia="HY신명조" w:hint="eastAsia"/>
                <w:spacing w:val="-10"/>
              </w:rPr>
              <w:t>(</w:t>
            </w:r>
            <w:r>
              <w:rPr>
                <w:rFonts w:eastAsia="HY신명조"/>
                <w:spacing w:val="-10"/>
              </w:rPr>
              <w:t>또는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eastAsia="HY신명조"/>
                <w:spacing w:val="-10"/>
              </w:rPr>
              <w:t>임야도</w:t>
            </w:r>
            <w:proofErr w:type="gramStart"/>
            <w:r>
              <w:rPr>
                <w:rFonts w:ascii="HY신명조" w:eastAsia="HY신명조" w:hint="eastAsia"/>
                <w:spacing w:val="-10"/>
              </w:rPr>
              <w:t>) :</w:t>
            </w:r>
            <w:proofErr w:type="gramEnd"/>
            <w:r>
              <w:rPr>
                <w:rFonts w:ascii="HY신명조" w:eastAsia="HY신명조" w:hint="eastAsia"/>
                <w:spacing w:val="-10"/>
              </w:rPr>
              <w:t xml:space="preserve">          </w:t>
            </w:r>
            <w:r>
              <w:rPr>
                <w:rFonts w:eastAsia="HY신명조"/>
                <w:spacing w:val="-10"/>
              </w:rPr>
              <w:t>부</w:t>
            </w:r>
            <w:r>
              <w:rPr>
                <w:rFonts w:eastAsia="HY신명조" w:hint="eastAsia"/>
                <w:spacing w:val="-10"/>
              </w:rPr>
              <w:t xml:space="preserve">    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eastAsia="HY신명조" w:hAnsi="HY신명조"/>
                <w:spacing w:val="-10"/>
              </w:rPr>
              <w:t>⑥</w:t>
            </w:r>
            <w:r>
              <w:rPr>
                <w:rFonts w:eastAsia="HY신명조" w:hAnsi="HY신명조"/>
                <w:spacing w:val="-10"/>
              </w:rPr>
              <w:t xml:space="preserve"> </w:t>
            </w:r>
            <w:r>
              <w:rPr>
                <w:rFonts w:eastAsia="HY신명조"/>
                <w:spacing w:val="-10"/>
              </w:rPr>
              <w:t>기타</w:t>
            </w:r>
            <w:r>
              <w:rPr>
                <w:rFonts w:eastAsia="HY신명조"/>
                <w:spacing w:val="-10"/>
              </w:rPr>
              <w:t xml:space="preserve"> </w:t>
            </w:r>
            <w:r>
              <w:rPr>
                <w:rFonts w:ascii="HY신명조" w:eastAsia="HY신명조" w:hint="eastAsia"/>
                <w:spacing w:val="-10"/>
              </w:rPr>
              <w:t xml:space="preserve">( </w:t>
            </w:r>
            <w:r>
              <w:rPr>
                <w:rFonts w:ascii="HY신명조" w:eastAsia="HY신명조" w:hint="eastAsia"/>
                <w:spacing w:val="-10"/>
              </w:rPr>
              <w:t xml:space="preserve">                         </w:t>
            </w:r>
            <w:r>
              <w:rPr>
                <w:rFonts w:ascii="HY신명조" w:eastAsia="HY신명조" w:hint="eastAsia"/>
                <w:spacing w:val="-10"/>
              </w:rPr>
              <w:t>)</w:t>
            </w:r>
          </w:p>
        </w:tc>
      </w:tr>
      <w:tr w:rsidR="00276D74" w:rsidRPr="00276D74" w:rsidTr="00276D74">
        <w:trPr>
          <w:trHeight w:val="446"/>
          <w:jc w:val="center"/>
        </w:trPr>
        <w:tc>
          <w:tcPr>
            <w:tcW w:w="2495" w:type="dxa"/>
            <w:gridSpan w:val="3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기타 참고사항</w:t>
            </w:r>
          </w:p>
        </w:tc>
        <w:tc>
          <w:tcPr>
            <w:tcW w:w="8264" w:type="dxa"/>
            <w:gridSpan w:val="1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276D74" w:rsidRPr="00276D74" w:rsidTr="005E69DF">
        <w:trPr>
          <w:trHeight w:val="446"/>
          <w:jc w:val="center"/>
        </w:trPr>
        <w:tc>
          <w:tcPr>
            <w:tcW w:w="2495" w:type="dxa"/>
            <w:gridSpan w:val="3"/>
            <w:vMerge w:val="restart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계산서를 </w:t>
            </w: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공급받는자의</w:t>
            </w:r>
            <w:proofErr w:type="spellEnd"/>
          </w:p>
          <w:p w:rsidR="00276D74" w:rsidRPr="00276D74" w:rsidRDefault="00276D74" w:rsidP="0084623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세무보고용 기재사항</w:t>
            </w:r>
          </w:p>
        </w:tc>
        <w:tc>
          <w:tcPr>
            <w:tcW w:w="2353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5E69DF" w:rsidRDefault="005E69DF" w:rsidP="005E69DF">
            <w:pPr>
              <w:spacing w:after="0" w:line="240" w:lineRule="auto"/>
              <w:ind w:firstLine="22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5E69DF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>①</w:t>
            </w:r>
            <w:r w:rsidR="00276D74" w:rsidRPr="005E69DF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 xml:space="preserve"> </w:t>
            </w:r>
            <w:r w:rsidR="00276D74" w:rsidRPr="005E69DF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5911" w:type="dxa"/>
            <w:gridSpan w:val="10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276D74" w:rsidRPr="00276D74" w:rsidTr="005E69DF">
        <w:trPr>
          <w:trHeight w:val="446"/>
          <w:jc w:val="center"/>
        </w:trPr>
        <w:tc>
          <w:tcPr>
            <w:tcW w:w="0" w:type="auto"/>
            <w:gridSpan w:val="3"/>
            <w:vMerge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vAlign w:val="center"/>
            <w:hideMark/>
          </w:tcPr>
          <w:p w:rsidR="00276D74" w:rsidRPr="00276D74" w:rsidRDefault="00276D74" w:rsidP="00276D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5E69DF">
            <w:pPr>
              <w:spacing w:after="0" w:line="240" w:lineRule="auto"/>
              <w:ind w:firstLineChars="100" w:firstLine="22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 xml:space="preserve">②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상호(</w:t>
            </w: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법인명</w:t>
            </w:r>
            <w:proofErr w:type="spell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5E69DF">
            <w:pPr>
              <w:wordWrap/>
              <w:spacing w:after="0" w:line="240" w:lineRule="auto"/>
              <w:ind w:firstLineChars="100" w:firstLine="22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 xml:space="preserve">③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942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276D74" w:rsidRPr="00276D74" w:rsidTr="005E69DF">
        <w:trPr>
          <w:trHeight w:val="446"/>
          <w:jc w:val="center"/>
        </w:trPr>
        <w:tc>
          <w:tcPr>
            <w:tcW w:w="0" w:type="auto"/>
            <w:gridSpan w:val="3"/>
            <w:vMerge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vAlign w:val="center"/>
            <w:hideMark/>
          </w:tcPr>
          <w:p w:rsidR="00276D74" w:rsidRPr="00276D74" w:rsidRDefault="00276D74" w:rsidP="00276D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5E69DF">
            <w:pPr>
              <w:spacing w:after="0" w:line="240" w:lineRule="auto"/>
              <w:ind w:firstLineChars="100" w:firstLine="22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 xml:space="preserve">④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전자세금계산서</w:t>
            </w:r>
          </w:p>
        </w:tc>
        <w:tc>
          <w:tcPr>
            <w:tcW w:w="5911" w:type="dxa"/>
            <w:gridSpan w:val="10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276D74" w:rsidRPr="00276D74" w:rsidTr="00D65B45">
        <w:trPr>
          <w:trHeight w:val="2268"/>
          <w:jc w:val="center"/>
        </w:trPr>
        <w:tc>
          <w:tcPr>
            <w:tcW w:w="10759" w:type="dxa"/>
            <w:gridSpan w:val="15"/>
            <w:tcBorders>
              <w:top w:val="single" w:sz="2" w:space="0" w:color="353535"/>
              <w:left w:val="single" w:sz="12" w:space="0" w:color="353535"/>
              <w:bottom w:val="nil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276D74" w:rsidRPr="00276D74" w:rsidRDefault="00276D74" w:rsidP="00D65B45">
            <w:pPr>
              <w:wordWrap/>
              <w:spacing w:after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후면 기재의 약정사항에 동의하고 위와 같이 감정평가를 의뢰합니다.</w:t>
            </w:r>
          </w:p>
          <w:p w:rsidR="00276D74" w:rsidRPr="00276D74" w:rsidRDefault="00276D74" w:rsidP="00D65B45">
            <w:pPr>
              <w:wordWrap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년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D65B4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월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</w:t>
            </w:r>
            <w:r w:rsidR="00D65B4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일</w:t>
            </w:r>
          </w:p>
          <w:p w:rsidR="00276D74" w:rsidRPr="00276D74" w:rsidRDefault="00276D74" w:rsidP="00D65B45">
            <w:pPr>
              <w:wordWrap/>
              <w:spacing w:after="0" w:line="360" w:lineRule="auto"/>
              <w:ind w:firstLineChars="200" w:firstLine="44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위 의뢰인 주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소</w:t>
            </w:r>
          </w:p>
          <w:p w:rsidR="00276D74" w:rsidRPr="00276D74" w:rsidRDefault="00276D74" w:rsidP="00D65B45">
            <w:pPr>
              <w:wordWrap/>
              <w:spacing w:after="0" w:line="360" w:lineRule="auto"/>
              <w:ind w:firstLineChars="700" w:firstLine="154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기관 또는 상호</w:t>
            </w:r>
          </w:p>
          <w:p w:rsidR="00276D74" w:rsidRPr="00276D74" w:rsidRDefault="00276D74" w:rsidP="00D65B45">
            <w:pPr>
              <w:wordWrap/>
              <w:spacing w:after="0" w:line="360" w:lineRule="auto"/>
              <w:ind w:firstLineChars="700" w:firstLine="154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성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명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(인)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(Tel.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  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276D74" w:rsidRPr="00276D74" w:rsidTr="00D65B45">
        <w:trPr>
          <w:trHeight w:val="1087"/>
          <w:jc w:val="center"/>
        </w:trPr>
        <w:tc>
          <w:tcPr>
            <w:tcW w:w="5379" w:type="dxa"/>
            <w:gridSpan w:val="6"/>
            <w:tcBorders>
              <w:top w:val="nil"/>
              <w:left w:val="single" w:sz="12" w:space="0" w:color="353535"/>
              <w:bottom w:val="single" w:sz="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846235">
              <w:rPr>
                <w:rFonts w:ascii="HY신명조" w:eastAsia="HY신명조" w:hAnsi="굴림" w:cs="굴림" w:hint="eastAsia"/>
                <w:noProof/>
                <w:color w:val="000000"/>
                <w:kern w:val="0"/>
                <w:szCs w:val="20"/>
              </w:rPr>
              <w:drawing>
                <wp:inline distT="0" distB="0" distL="0" distR="0" wp14:anchorId="28BCED80" wp14:editId="72F01FFD">
                  <wp:extent cx="3114675" cy="514350"/>
                  <wp:effectExtent l="0" t="0" r="9525" b="0"/>
                  <wp:docPr id="1" name="그림 1" descr="EMB00003f3407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4921416" descr="EMB00003f3407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서울특별시 영등포구 </w:t>
            </w: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은행로</w:t>
            </w:r>
            <w:proofErr w:type="spell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37, 본관 7충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(여의도동, 기계진흥회관)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TEL : (02)782-7877, FAX : (02)782-7879</w:t>
            </w:r>
          </w:p>
        </w:tc>
      </w:tr>
      <w:tr w:rsidR="00276D74" w:rsidRPr="00276D74" w:rsidTr="00276D74">
        <w:trPr>
          <w:trHeight w:val="1891"/>
          <w:jc w:val="center"/>
        </w:trPr>
        <w:tc>
          <w:tcPr>
            <w:tcW w:w="5379" w:type="dxa"/>
            <w:gridSpan w:val="6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shd w:val="clear" w:color="auto" w:fill="E5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소유자와 의뢰인이 다른 경우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본인의 소유인 위 물건에 대하여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의뢰인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가 </w:t>
            </w: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더밸류감정평가법인</w:t>
            </w:r>
            <w:proofErr w:type="spell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(주)에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감정평가 의뢰함을 동의함.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년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월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일</w:t>
            </w:r>
          </w:p>
          <w:p w:rsidR="00276D74" w:rsidRPr="00276D74" w:rsidRDefault="00276D74" w:rsidP="00846235">
            <w:pPr>
              <w:wordWrap/>
              <w:spacing w:after="0" w:line="240" w:lineRule="auto"/>
              <w:ind w:firstLineChars="100" w:firstLine="22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소유자(권리자) 성명</w:t>
            </w:r>
            <w:r w:rsidR="00846235"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(인)</w:t>
            </w:r>
          </w:p>
        </w:tc>
        <w:tc>
          <w:tcPr>
            <w:tcW w:w="5380" w:type="dxa"/>
            <w:gridSpan w:val="9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shd w:val="clear" w:color="auto" w:fill="ECECE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금융기관 등의 담보감정인 경우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위의 감정평가 의뢰목적이 담보대출임을 확인함.</w:t>
            </w:r>
          </w:p>
          <w:p w:rsidR="00276D74" w:rsidRPr="00846235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년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월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일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276D74">
            <w:pPr>
              <w:wordWrap/>
              <w:spacing w:after="0" w:line="240" w:lineRule="auto"/>
              <w:ind w:firstLineChars="300" w:firstLine="66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금융기관</w:t>
            </w:r>
          </w:p>
          <w:p w:rsidR="00276D74" w:rsidRPr="00276D74" w:rsidRDefault="00276D74" w:rsidP="00276D74">
            <w:pPr>
              <w:wordWrap/>
              <w:spacing w:after="0" w:line="240" w:lineRule="auto"/>
              <w:ind w:firstLineChars="300" w:firstLine="66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부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점 </w:t>
            </w:r>
            <w:r w:rsidRPr="00846235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            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(인)</w:t>
            </w:r>
          </w:p>
        </w:tc>
      </w:tr>
      <w:tr w:rsidR="00276D74" w:rsidRPr="00276D74" w:rsidTr="00276D74">
        <w:trPr>
          <w:trHeight w:val="483"/>
          <w:jc w:val="center"/>
        </w:trPr>
        <w:tc>
          <w:tcPr>
            <w:tcW w:w="1446" w:type="dxa"/>
            <w:tcBorders>
              <w:top w:val="single" w:sz="2" w:space="0" w:color="353535"/>
              <w:left w:val="single" w:sz="1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933" w:type="dxa"/>
            <w:gridSpan w:val="5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착수금</w:t>
            </w:r>
          </w:p>
        </w:tc>
        <w:tc>
          <w:tcPr>
            <w:tcW w:w="3927" w:type="dxa"/>
            <w:gridSpan w:val="7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276D74" w:rsidRPr="00276D74" w:rsidTr="00D65B45">
        <w:trPr>
          <w:trHeight w:val="706"/>
          <w:jc w:val="center"/>
        </w:trPr>
        <w:tc>
          <w:tcPr>
            <w:tcW w:w="5379" w:type="dxa"/>
            <w:gridSpan w:val="6"/>
            <w:tcBorders>
              <w:top w:val="single" w:sz="2" w:space="0" w:color="353535"/>
              <w:left w:val="single" w:sz="12" w:space="0" w:color="353535"/>
              <w:bottom w:val="single" w:sz="1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착수금 및 감정평가수수료 입금계좌</w:t>
            </w:r>
          </w:p>
        </w:tc>
        <w:tc>
          <w:tcPr>
            <w:tcW w:w="5380" w:type="dxa"/>
            <w:gridSpan w:val="9"/>
            <w:tcBorders>
              <w:top w:val="single" w:sz="2" w:space="0" w:color="353535"/>
              <w:left w:val="single" w:sz="2" w:space="0" w:color="353535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하나은행 256-910061-51004</w:t>
            </w:r>
          </w:p>
          <w:p w:rsidR="00276D74" w:rsidRPr="00276D74" w:rsidRDefault="00276D74" w:rsidP="00276D7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gramStart"/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예금주 :</w:t>
            </w:r>
            <w:proofErr w:type="gramEnd"/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더밸류감정평가법인</w:t>
            </w:r>
            <w:proofErr w:type="spellEnd"/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(주))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2" w:space="0" w:color="4C4C4C"/>
          <w:left w:val="single" w:sz="2" w:space="0" w:color="4C4C4C"/>
          <w:bottom w:val="single" w:sz="2" w:space="0" w:color="4C4C4C"/>
          <w:right w:val="single" w:sz="2" w:space="0" w:color="4C4C4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8"/>
      </w:tblGrid>
      <w:tr w:rsidR="00276D74" w:rsidRPr="00276D74" w:rsidTr="005E69DF">
        <w:trPr>
          <w:trHeight w:val="14970"/>
          <w:jc w:val="center"/>
        </w:trPr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6D74" w:rsidRPr="00276D74" w:rsidRDefault="00276D74" w:rsidP="00846235">
            <w:pPr>
              <w:wordWrap/>
              <w:spacing w:after="0" w:line="360" w:lineRule="auto"/>
              <w:ind w:left="436" w:right="542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846235">
            <w:pPr>
              <w:wordWrap/>
              <w:spacing w:after="0" w:line="360" w:lineRule="auto"/>
              <w:ind w:left="200" w:right="20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36"/>
                <w:szCs w:val="36"/>
                <w:u w:val="single" w:color="000000"/>
              </w:rPr>
              <w:t>약정사항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감정평가의 물건(권리)중 법률에 의해 감정평가가 불가능한 것과 천재지변</w:t>
            </w:r>
            <w:r w:rsidRPr="00633C66">
              <w:rPr>
                <w:rFonts w:ascii="MS Gothic" w:eastAsia="MS Gothic" w:hAnsi="MS Gothic" w:cs="MS Gothic" w:hint="eastAsia"/>
                <w:color w:val="000000"/>
                <w:spacing w:val="-2"/>
                <w:kern w:val="0"/>
                <w:szCs w:val="20"/>
              </w:rPr>
              <w:t>․</w:t>
            </w: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사변이나 당사의 사정에 의하여 감정평가가 불가능 하거나 현저히 곤란하다고 인정되는 경우에는 감정평가에 응하지 아니할 수 있습니다. 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감정평가 의뢰인은 관계법령에서 정하는 소정의 감정평가 보수를 납입하여야 하며 감정평가에 필요한 제반 자료를 제공하여야 합니다. 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감정평가 의뢰물건의 추정가액을 기준한 감정평가 수수료의 2분의 1을 감정평가 착수금으로 감정평가 접수 시 납입하여야 합니다. 다만, 당사가 정한 특별한 경우에는 소요추정 출장여비를 착수금에 포함합니다.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감정평가의 보수는 당사의 감정평가완료 통지를 받은 후 지체 없이 납입하여야 합니다.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감정평가서는 감정평가 보수의 완납 후에 교부함을 원칙으로 합니다. 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제1항의 경우에는 그 사유를 감정평가 의뢰인에게 통지함과 아울러 감정평가 의뢰 시 납입한 감정평가 착수금을 환급합니다. 다만, 감정평가불능 사유가 감정평가 의뢰인(담보 감정평가인 경우 확인 금융기관 등도 포함한다. 이하 같다)에게 귀속하는 경우의 감정평가 착수금 환급은 제7항에 준합니다.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감정평가 의뢰 후 당사의 현장조사 전에 의뢰인이 감정평가 의뢰의 전부 또는 일부를 철회하거나 제2항의 감정평가에 필요한 제반 자료를 적시에 제공하지 아니함으로 인하여 감정평가 의뢰의 전부 또는 일부를 반려하는 경우에는 당해 감정평가 착수금의 50%를 당사에 귀속하며 현장조사 후에는 감정평가 착수금을 일체 환급하지 아니합니다. 또한 감정평가서 작성 후에는 소정의 감정보수 전액을 납입하여야 합니다</w:t>
            </w:r>
            <w:r w:rsidR="00633C66"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.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법령의 규정이나 당사와의 특약에 따라 착수금 없이 감정평가를 의뢰한 후 제6항 단서, 제7항 및 제10항의 사유로 감정평가 의뢰를 철회하거나 반려하는 경우에는 감정평가 의뢰 시 납입하지 아니한 착수금은 동 항에 준하여 납입하여야 합니다. 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당사의 승낙</w:t>
            </w:r>
            <w:r w:rsidR="00846235"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없이 감정평가서를 감정평가 목적 외에 사용하거나 타인(감정평가 목적에 기재된 제출회사 및 금융기관 외의 자)이 사용할 수 없을 뿐 아니라 복사, 개작, 전재할 수 없으며 당사는 이로 인한 결과에 대하여 책임을 지지 아니합니다. 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감정평가 의뢰물건의 소유자(권리자)와 감정평가 의뢰인이 다른 경우 소유자(권리자)의 동의를 득하여 의뢰하여야 하며, 소유자(권리자)의 동의 없는 감정평가 의뢰로 인하여 발생되는 소유자(권리자)와의 분쟁에 대하여 당사는 책임을 지지 아니합니다. 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633C66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 xml:space="preserve">감정에 관한 소송은 당사 소재지 관할 법원으로 합니다. </w:t>
            </w:r>
          </w:p>
          <w:p w:rsidR="00276D74" w:rsidRPr="00276D74" w:rsidRDefault="00276D74" w:rsidP="00633C66">
            <w:pPr>
              <w:spacing w:after="0" w:line="24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spacing w:val="-2"/>
                <w:kern w:val="0"/>
                <w:szCs w:val="20"/>
              </w:rPr>
            </w:pPr>
          </w:p>
          <w:p w:rsidR="00276D74" w:rsidRPr="00846235" w:rsidRDefault="00276D74" w:rsidP="00846235">
            <w:pPr>
              <w:pStyle w:val="a5"/>
              <w:keepNext/>
              <w:numPr>
                <w:ilvl w:val="0"/>
                <w:numId w:val="6"/>
              </w:numPr>
              <w:spacing w:after="0" w:line="360" w:lineRule="auto"/>
              <w:ind w:leftChars="0" w:rightChars="99" w:right="19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33C66">
              <w:rPr>
                <w:rFonts w:ascii="HY신명조" w:eastAsia="HY신명조" w:hAnsi="굴림" w:cs="굴림" w:hint="eastAsia"/>
                <w:color w:val="000000"/>
                <w:spacing w:val="-2"/>
                <w:kern w:val="0"/>
                <w:szCs w:val="20"/>
              </w:rPr>
              <w:t>당사와 감정업무 협약을 체결한 경우에는 그 협약 내용이 위 약정사항에 우선하여 적용됩니다.</w:t>
            </w:r>
          </w:p>
        </w:tc>
      </w:tr>
    </w:tbl>
    <w:p w:rsidR="00276D74" w:rsidRPr="00276D74" w:rsidRDefault="00276D74" w:rsidP="00276D7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8"/>
      </w:tblGrid>
      <w:tr w:rsidR="00276D74" w:rsidRPr="00276D74" w:rsidTr="005E69DF">
        <w:trPr>
          <w:trHeight w:val="14968"/>
          <w:jc w:val="center"/>
        </w:trPr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6D74" w:rsidRPr="00276D74" w:rsidRDefault="00276D74" w:rsidP="00276D74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633C66">
            <w:pPr>
              <w:wordWrap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36"/>
                <w:szCs w:val="36"/>
                <w:u w:val="single" w:color="000000"/>
              </w:rPr>
              <w:t>개인정보 수집 및 활용 동의서</w:t>
            </w:r>
          </w:p>
          <w:p w:rsidR="00276D74" w:rsidRPr="00276D74" w:rsidRDefault="00276D74" w:rsidP="00633C66">
            <w:pPr>
              <w:wordWrap/>
              <w:spacing w:after="0" w:line="360" w:lineRule="auto"/>
              <w:ind w:left="200" w:righ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633C66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더밸류감정평가법인</w:t>
            </w:r>
            <w:proofErr w:type="spellEnd"/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>㈜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는 개인정보보호법 및 관련 법률상의 개인정보 보호 규정을 준수하며,“의뢰인”의 개인정보 보호에 최선을 다하고 있습니다.</w:t>
            </w:r>
          </w:p>
          <w:p w:rsidR="00276D74" w:rsidRPr="00276D74" w:rsidRDefault="00276D74" w:rsidP="00633C66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proofErr w:type="spell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더밸류감정평가법인</w:t>
            </w:r>
            <w:proofErr w:type="spellEnd"/>
            <w:r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>㈜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는 개인정보보호법 제15조 및 동법 제22조에 근거하여 다음과 같이 개인정보를 수집하고 있으며, 이를 수집하여 활용하고자 제 3자 제공에 동의를 받고자 합니다.</w:t>
            </w:r>
          </w:p>
          <w:p w:rsidR="00276D74" w:rsidRPr="00276D74" w:rsidRDefault="00276D74" w:rsidP="00633C66">
            <w:pPr>
              <w:wordWrap/>
              <w:spacing w:after="0" w:line="360" w:lineRule="auto"/>
              <w:ind w:left="200" w:righ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633C66" w:rsidP="00633C66">
            <w:pPr>
              <w:numPr>
                <w:ilvl w:val="0"/>
                <w:numId w:val="2"/>
              </w:numPr>
              <w:wordWrap/>
              <w:spacing w:after="0" w:line="360" w:lineRule="auto"/>
              <w:ind w:left="200" w:righ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76D74"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개인정보의 수집 및 </w:t>
            </w:r>
            <w:proofErr w:type="gramStart"/>
            <w:r w:rsidR="00276D74"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목적 :</w:t>
            </w:r>
            <w:proofErr w:type="gramEnd"/>
            <w:r w:rsidR="00276D74"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감정평가 업무 및 감정평가 제공에 따른 요금 정산 </w:t>
            </w:r>
          </w:p>
          <w:p w:rsidR="00276D74" w:rsidRPr="00276D74" w:rsidRDefault="00276D74" w:rsidP="00633C66">
            <w:pPr>
              <w:wordWrap/>
              <w:spacing w:after="0" w:line="360" w:lineRule="auto"/>
              <w:ind w:left="200" w:righ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633C66" w:rsidP="00633C66">
            <w:pPr>
              <w:numPr>
                <w:ilvl w:val="0"/>
                <w:numId w:val="3"/>
              </w:numPr>
              <w:wordWrap/>
              <w:spacing w:after="0" w:line="360" w:lineRule="auto"/>
              <w:ind w:left="200" w:righ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76D74"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수집되는 개인정보의 항목</w:t>
            </w:r>
          </w:p>
          <w:p w:rsidR="00276D74" w:rsidRPr="00276D74" w:rsidRDefault="00276D74" w:rsidP="00633C66">
            <w:pPr>
              <w:wordWrap/>
              <w:spacing w:after="0" w:line="360" w:lineRule="auto"/>
              <w:ind w:leftChars="100" w:left="200" w:right="200" w:firstLineChars="100" w:firstLine="216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gramStart"/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필수항목 :</w:t>
            </w:r>
            <w:proofErr w:type="gramEnd"/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소유자 및 의뢰인의 이름과 연락처, 감정평가 의뢰 물건 소재지</w:t>
            </w:r>
          </w:p>
          <w:p w:rsidR="00276D74" w:rsidRPr="00276D74" w:rsidRDefault="00276D74" w:rsidP="00633C66">
            <w:pPr>
              <w:wordWrap/>
              <w:spacing w:after="0" w:line="360" w:lineRule="auto"/>
              <w:ind w:leftChars="100" w:left="200" w:right="200" w:firstLineChars="698" w:firstLine="1507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(단, 14세 미만인 경우 법정대리인의 동의가 있어야 합니다)</w:t>
            </w:r>
          </w:p>
          <w:p w:rsidR="00276D74" w:rsidRPr="00276D74" w:rsidRDefault="00276D74" w:rsidP="00633C66">
            <w:pPr>
              <w:wordWrap/>
              <w:spacing w:after="0" w:line="360" w:lineRule="auto"/>
              <w:ind w:leftChars="100" w:left="200" w:right="200" w:firstLineChars="100" w:firstLine="22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- </w:t>
            </w: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선택항목 :</w:t>
            </w:r>
            <w:proofErr w:type="gram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E-mail</w:t>
            </w:r>
          </w:p>
          <w:p w:rsidR="00276D74" w:rsidRPr="00276D74" w:rsidRDefault="00276D74" w:rsidP="00633C66">
            <w:pPr>
              <w:wordWrap/>
              <w:spacing w:after="0" w:line="360" w:lineRule="auto"/>
              <w:ind w:left="200" w:righ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633C66" w:rsidP="00633C66">
            <w:pPr>
              <w:numPr>
                <w:ilvl w:val="0"/>
                <w:numId w:val="3"/>
              </w:num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276D74"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수집되는 개인정보의 보유 및 이용 </w:t>
            </w:r>
            <w:proofErr w:type="gramStart"/>
            <w:r w:rsidR="00276D74"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기간 :</w:t>
            </w:r>
            <w:proofErr w:type="gramEnd"/>
            <w:r w:rsidR="00276D74"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감정평가서 발송일로부터 5년 (</w:t>
            </w:r>
            <w:r w:rsidR="00276D74"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>「</w:t>
            </w:r>
            <w:r w:rsidR="00276D74"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감정평가 및 감정 평가사에 관한 법률</w:t>
            </w:r>
            <w:r w:rsidR="00276D74" w:rsidRPr="00276D74">
              <w:rPr>
                <w:rFonts w:ascii="HY신명조" w:eastAsia="HY신명조" w:hAnsi="HY신명조" w:cs="굴림" w:hint="eastAsia"/>
                <w:color w:val="000000"/>
                <w:kern w:val="0"/>
                <w:sz w:val="22"/>
              </w:rPr>
              <w:t xml:space="preserve">」 </w:t>
            </w:r>
            <w:r w:rsidR="00276D74"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제6조제3항 및 동법 시행규칙 제3조 의거)</w:t>
            </w:r>
          </w:p>
          <w:p w:rsidR="00276D74" w:rsidRPr="00276D74" w:rsidRDefault="00276D74" w:rsidP="00633C66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825D6E" w:rsidRPr="00825D6E" w:rsidRDefault="00825D6E" w:rsidP="00633C66">
            <w:pPr>
              <w:numPr>
                <w:ilvl w:val="0"/>
                <w:numId w:val="4"/>
              </w:num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276D74"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의뢰인은 위와 같이 개인정보를 수집·활용하는 데에 대한 동의를 거부할 수 있습니다. 다만, 감정평가 의뢰 시 개인정보 수집 및 이용 동의에 거부할 경우 감정평가 업무를 착수할 수 없습니다.</w:t>
            </w:r>
          </w:p>
          <w:p w:rsidR="00276D74" w:rsidRPr="00276D74" w:rsidRDefault="00276D74" w:rsidP="00825D6E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  <w:tbl>
            <w:tblPr>
              <w:tblW w:w="0" w:type="auto"/>
              <w:tblInd w:w="2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3"/>
            </w:tblGrid>
            <w:tr w:rsidR="00276D74" w:rsidRPr="00276D74" w:rsidTr="00633C66">
              <w:trPr>
                <w:trHeight w:val="603"/>
              </w:trPr>
              <w:tc>
                <w:tcPr>
                  <w:tcW w:w="101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76D74" w:rsidRPr="00276D74" w:rsidRDefault="00276D74" w:rsidP="00EB2A6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HY신명조" w:eastAsia="HY신명조" w:hAnsi="굴림" w:cs="굴림"/>
                      <w:color w:val="000000"/>
                      <w:kern w:val="0"/>
                      <w:szCs w:val="20"/>
                    </w:rPr>
                  </w:pPr>
                  <w:r w:rsidRPr="00276D74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개인정보 수집 및 이용에 대한 사항에 동의하십니까?</w:t>
                  </w:r>
                  <w:r w:rsidR="00633C66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 </w:t>
                  </w:r>
                  <w:r w:rsidRPr="00276D74">
                    <w:rPr>
                      <w:rFonts w:ascii="HY신명조" w:eastAsia="HY신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76D74">
                    <w:rPr>
                      <w:rFonts w:ascii="HY신명조" w:eastAsia="HY신명조" w:hAnsi="HY신명조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76D74">
                    <w:rPr>
                      <w:rFonts w:ascii="HY신명조" w:eastAsia="HY신명조" w:hAnsi="굴림" w:cs="굴림" w:hint="eastAsia"/>
                      <w:color w:val="000000"/>
                      <w:kern w:val="0"/>
                      <w:sz w:val="22"/>
                    </w:rPr>
                    <w:t xml:space="preserve">동의함 </w:t>
                  </w:r>
                  <w:r w:rsidR="00633C66">
                    <w:rPr>
                      <w:rFonts w:ascii="HY신명조" w:eastAsia="HY신명조" w:hAnsi="굴림" w:cs="굴림" w:hint="eastAsia"/>
                      <w:color w:val="000000"/>
                      <w:kern w:val="0"/>
                      <w:sz w:val="22"/>
                    </w:rPr>
                    <w:t xml:space="preserve">   </w:t>
                  </w:r>
                  <w:r w:rsidRPr="00276D74">
                    <w:rPr>
                      <w:rFonts w:ascii="HY신명조" w:eastAsia="HY신명조" w:hAnsi="HY신명조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76D74">
                    <w:rPr>
                      <w:rFonts w:ascii="HY신명조" w:eastAsia="HY신명조" w:hAnsi="굴림" w:cs="굴림" w:hint="eastAsia"/>
                      <w:color w:val="000000"/>
                      <w:kern w:val="0"/>
                      <w:sz w:val="22"/>
                    </w:rPr>
                    <w:t>동의하지 않음</w:t>
                  </w:r>
                </w:p>
              </w:tc>
            </w:tr>
          </w:tbl>
          <w:p w:rsidR="00276D74" w:rsidRPr="00276D74" w:rsidRDefault="00276D74" w:rsidP="00633C66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633C66">
            <w:pPr>
              <w:wordWrap/>
              <w:spacing w:after="0" w:line="360" w:lineRule="auto"/>
              <w:ind w:left="200" w:right="20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>년</w:t>
            </w:r>
            <w:r w:rsidR="00633C66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 xml:space="preserve"> 월</w:t>
            </w:r>
            <w:r w:rsidR="00633C66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 xml:space="preserve"> 일 </w:t>
            </w:r>
          </w:p>
          <w:p w:rsidR="00276D74" w:rsidRPr="00276D74" w:rsidRDefault="00276D74" w:rsidP="00633C66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633C66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633C66">
            <w:pPr>
              <w:wordWrap/>
              <w:spacing w:after="0" w:line="360" w:lineRule="auto"/>
              <w:ind w:left="200" w:right="200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proofErr w:type="gramStart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>의뢰인 :</w:t>
            </w:r>
            <w:proofErr w:type="gramEnd"/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633C66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 xml:space="preserve">                         </w:t>
            </w:r>
            <w:r w:rsidRPr="00276D74">
              <w:rPr>
                <w:rFonts w:ascii="HY신명조" w:eastAsia="HY신명조" w:hAnsi="굴림" w:cs="굴림" w:hint="eastAsia"/>
                <w:color w:val="000000"/>
                <w:kern w:val="0"/>
                <w:sz w:val="26"/>
                <w:szCs w:val="26"/>
              </w:rPr>
              <w:t>(인)</w:t>
            </w:r>
          </w:p>
          <w:p w:rsidR="00276D74" w:rsidRDefault="00276D74" w:rsidP="00633C66">
            <w:pPr>
              <w:wordWrap/>
              <w:spacing w:after="0" w:line="360" w:lineRule="auto"/>
              <w:ind w:left="200" w:right="200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633C66" w:rsidRDefault="00633C66" w:rsidP="00633C66">
            <w:pPr>
              <w:wordWrap/>
              <w:spacing w:after="0" w:line="360" w:lineRule="auto"/>
              <w:ind w:left="200" w:right="200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633C66" w:rsidRDefault="00633C66" w:rsidP="00633C66">
            <w:pPr>
              <w:wordWrap/>
              <w:spacing w:after="0" w:line="360" w:lineRule="auto"/>
              <w:ind w:left="200" w:right="200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:rsidR="00276D74" w:rsidRPr="00276D74" w:rsidRDefault="00276D74" w:rsidP="00633C66">
            <w:pPr>
              <w:spacing w:after="0" w:line="36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proofErr w:type="spellStart"/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더밸류감정평가법인</w:t>
            </w:r>
            <w:proofErr w:type="spellEnd"/>
            <w:r w:rsidRPr="00276D74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㈜ </w:t>
            </w:r>
            <w:r w:rsidRPr="00276D74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귀중</w:t>
            </w:r>
          </w:p>
          <w:p w:rsidR="00276D74" w:rsidRPr="00276D74" w:rsidRDefault="00276D74" w:rsidP="00276D74">
            <w:pPr>
              <w:spacing w:after="0" w:line="480" w:lineRule="auto"/>
              <w:ind w:left="200" w:righ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CE27AF" w:rsidRPr="00BD7099" w:rsidRDefault="00CE27AF" w:rsidP="00BD7099">
      <w:pPr>
        <w:spacing w:line="20" w:lineRule="exact"/>
      </w:pPr>
    </w:p>
    <w:sectPr w:rsidR="00CE27AF" w:rsidRPr="00BD7099" w:rsidSect="00276D74">
      <w:pgSz w:w="11906" w:h="16838"/>
      <w:pgMar w:top="851" w:right="284" w:bottom="851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66" w:rsidRDefault="00EB2A66" w:rsidP="00EB2A66">
      <w:pPr>
        <w:spacing w:after="0" w:line="240" w:lineRule="auto"/>
      </w:pPr>
      <w:r>
        <w:separator/>
      </w:r>
    </w:p>
  </w:endnote>
  <w:endnote w:type="continuationSeparator" w:id="0">
    <w:p w:rsidR="00EB2A66" w:rsidRDefault="00EB2A66" w:rsidP="00EB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66" w:rsidRDefault="00EB2A66" w:rsidP="00EB2A66">
      <w:pPr>
        <w:spacing w:after="0" w:line="240" w:lineRule="auto"/>
      </w:pPr>
      <w:r>
        <w:separator/>
      </w:r>
    </w:p>
  </w:footnote>
  <w:footnote w:type="continuationSeparator" w:id="0">
    <w:p w:rsidR="00EB2A66" w:rsidRDefault="00EB2A66" w:rsidP="00EB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675"/>
    <w:multiLevelType w:val="hybridMultilevel"/>
    <w:tmpl w:val="5D9C7D36"/>
    <w:lvl w:ilvl="0" w:tplc="1A06991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F7E83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6D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CF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4C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E4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06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4E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4E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15701"/>
    <w:multiLevelType w:val="multilevel"/>
    <w:tmpl w:val="3E72FFAE"/>
    <w:lvl w:ilvl="0">
      <w:start w:val="1"/>
      <w:numFmt w:val="decimal"/>
      <w:lvlText w:val="%1."/>
      <w:lvlJc w:val="left"/>
      <w:pPr>
        <w:ind w:left="200" w:firstLine="0"/>
      </w:pPr>
    </w:lvl>
    <w:lvl w:ilvl="1">
      <w:start w:val="1"/>
      <w:numFmt w:val="ganada"/>
      <w:suff w:val="space"/>
      <w:lvlText w:val="%2."/>
      <w:lvlJc w:val="left"/>
      <w:pPr>
        <w:ind w:left="200" w:firstLine="0"/>
      </w:pPr>
    </w:lvl>
    <w:lvl w:ilvl="2">
      <w:start w:val="1"/>
      <w:numFmt w:val="decimal"/>
      <w:suff w:val="space"/>
      <w:lvlText w:val="%3)"/>
      <w:lvlJc w:val="left"/>
      <w:pPr>
        <w:ind w:left="200" w:firstLine="0"/>
      </w:pPr>
    </w:lvl>
    <w:lvl w:ilvl="3">
      <w:start w:val="1"/>
      <w:numFmt w:val="ganada"/>
      <w:suff w:val="space"/>
      <w:lvlText w:val="%4)"/>
      <w:lvlJc w:val="left"/>
      <w:pPr>
        <w:ind w:left="200" w:firstLine="0"/>
      </w:pPr>
    </w:lvl>
    <w:lvl w:ilvl="4">
      <w:start w:val="1"/>
      <w:numFmt w:val="decimal"/>
      <w:suff w:val="space"/>
      <w:lvlText w:val="(%5)"/>
      <w:lvlJc w:val="left"/>
      <w:pPr>
        <w:ind w:left="200" w:firstLine="0"/>
      </w:pPr>
    </w:lvl>
    <w:lvl w:ilvl="5">
      <w:start w:val="1"/>
      <w:numFmt w:val="ganada"/>
      <w:suff w:val="space"/>
      <w:lvlText w:val="(%6)"/>
      <w:lvlJc w:val="left"/>
      <w:pPr>
        <w:ind w:left="200" w:firstLine="0"/>
      </w:pPr>
    </w:lvl>
    <w:lvl w:ilvl="6">
      <w:start w:val="1"/>
      <w:numFmt w:val="decimalEnclosedCircle"/>
      <w:suff w:val="space"/>
      <w:lvlText w:val="%7"/>
      <w:lvlJc w:val="left"/>
      <w:pPr>
        <w:ind w:left="200" w:firstLine="0"/>
      </w:pPr>
    </w:lvl>
    <w:lvl w:ilvl="7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</w:lvl>
  </w:abstractNum>
  <w:abstractNum w:abstractNumId="2">
    <w:nsid w:val="30BD0881"/>
    <w:multiLevelType w:val="hybridMultilevel"/>
    <w:tmpl w:val="CB14520C"/>
    <w:lvl w:ilvl="0" w:tplc="E7FA249E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13AE5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E0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E4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CE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22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4C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417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7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12301"/>
    <w:multiLevelType w:val="hybridMultilevel"/>
    <w:tmpl w:val="6CD4A404"/>
    <w:lvl w:ilvl="0" w:tplc="09347C84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</w:lvl>
    <w:lvl w:ilvl="3" w:tplc="0409000F" w:tentative="1">
      <w:start w:val="1"/>
      <w:numFmt w:val="decimal"/>
      <w:lvlText w:val="%4."/>
      <w:lvlJc w:val="left"/>
      <w:pPr>
        <w:ind w:left="1798" w:hanging="400"/>
      </w:p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</w:lvl>
    <w:lvl w:ilvl="6" w:tplc="0409000F" w:tentative="1">
      <w:start w:val="1"/>
      <w:numFmt w:val="decimal"/>
      <w:lvlText w:val="%7."/>
      <w:lvlJc w:val="left"/>
      <w:pPr>
        <w:ind w:left="2998" w:hanging="400"/>
      </w:p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</w:lvl>
  </w:abstractNum>
  <w:abstractNum w:abstractNumId="4">
    <w:nsid w:val="62B3426B"/>
    <w:multiLevelType w:val="hybridMultilevel"/>
    <w:tmpl w:val="A816F864"/>
    <w:lvl w:ilvl="0" w:tplc="9E2A2AA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5804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1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2F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69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47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66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C6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6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07BDB"/>
    <w:multiLevelType w:val="hybridMultilevel"/>
    <w:tmpl w:val="C674EA5C"/>
    <w:lvl w:ilvl="0" w:tplc="8384DA14">
      <w:start w:val="1"/>
      <w:numFmt w:val="decimalEnclosedCircle"/>
      <w:lvlText w:val="%1"/>
      <w:lvlJc w:val="left"/>
      <w:pPr>
        <w:ind w:left="580" w:hanging="360"/>
      </w:pPr>
      <w:rPr>
        <w:rFonts w:hAnsi="HY신명조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74"/>
    <w:rsid w:val="00276D74"/>
    <w:rsid w:val="00466B7C"/>
    <w:rsid w:val="005E69DF"/>
    <w:rsid w:val="00633C66"/>
    <w:rsid w:val="00825D6E"/>
    <w:rsid w:val="00846235"/>
    <w:rsid w:val="00BD7099"/>
    <w:rsid w:val="00CB1181"/>
    <w:rsid w:val="00CE27AF"/>
    <w:rsid w:val="00D65B45"/>
    <w:rsid w:val="00E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6D7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76D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76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6235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EB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B2A66"/>
  </w:style>
  <w:style w:type="paragraph" w:styleId="a7">
    <w:name w:val="footer"/>
    <w:basedOn w:val="a"/>
    <w:link w:val="Char1"/>
    <w:uiPriority w:val="99"/>
    <w:unhideWhenUsed/>
    <w:rsid w:val="00EB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B2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6D7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76D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76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6235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EB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B2A66"/>
  </w:style>
  <w:style w:type="paragraph" w:styleId="a7">
    <w:name w:val="footer"/>
    <w:basedOn w:val="a"/>
    <w:link w:val="Char1"/>
    <w:uiPriority w:val="99"/>
    <w:unhideWhenUsed/>
    <w:rsid w:val="00EB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B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FFD4-1008-406D-92BB-25166306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2022-11-04T01:31:00Z</cp:lastPrinted>
  <dcterms:created xsi:type="dcterms:W3CDTF">2022-11-04T00:57:00Z</dcterms:created>
  <dcterms:modified xsi:type="dcterms:W3CDTF">2022-11-08T06:44:00Z</dcterms:modified>
</cp:coreProperties>
</file>